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FBCDB" w14:textId="40A4D71B" w:rsidR="00227D41" w:rsidRPr="003C13B4" w:rsidRDefault="000765CF" w:rsidP="003C13B4">
      <w:pPr>
        <w:jc w:val="center"/>
        <w:rPr>
          <w:rFonts w:ascii="Times New Roman" w:eastAsia="標楷體" w:hAnsi="Times New Roman"/>
          <w:b/>
          <w:sz w:val="40"/>
        </w:rPr>
      </w:pPr>
      <w:proofErr w:type="gramStart"/>
      <w:r>
        <w:rPr>
          <w:rFonts w:ascii="Times New Roman" w:eastAsia="標楷體" w:hAnsi="Times New Roman" w:hint="eastAsia"/>
          <w:b/>
          <w:sz w:val="40"/>
        </w:rPr>
        <w:t>知武館</w:t>
      </w:r>
      <w:proofErr w:type="gramEnd"/>
      <w:r>
        <w:rPr>
          <w:rFonts w:ascii="Times New Roman" w:eastAsia="標楷體" w:hAnsi="Times New Roman" w:hint="eastAsia"/>
          <w:b/>
          <w:sz w:val="40"/>
        </w:rPr>
        <w:t>2</w:t>
      </w:r>
      <w:r w:rsidR="00227D41" w:rsidRPr="003C13B4">
        <w:rPr>
          <w:rFonts w:ascii="Times New Roman" w:eastAsia="標楷體" w:hAnsi="Times New Roman" w:hint="eastAsia"/>
          <w:b/>
          <w:sz w:val="40"/>
        </w:rPr>
        <w:t>0</w:t>
      </w:r>
      <w:r w:rsidR="000319DD">
        <w:rPr>
          <w:rFonts w:ascii="Times New Roman" w:eastAsia="標楷體" w:hAnsi="Times New Roman" w:hint="eastAsia"/>
          <w:b/>
          <w:sz w:val="40"/>
        </w:rPr>
        <w:t>1</w:t>
      </w:r>
      <w:r w:rsidR="00227D41" w:rsidRPr="003C13B4">
        <w:rPr>
          <w:rFonts w:ascii="Times New Roman" w:eastAsia="標楷體" w:hAnsi="Times New Roman" w:hint="eastAsia"/>
          <w:b/>
          <w:sz w:val="40"/>
        </w:rPr>
        <w:t>室</w:t>
      </w:r>
      <w:r w:rsidR="000319DD" w:rsidRPr="000319DD">
        <w:rPr>
          <w:rFonts w:ascii="Times New Roman" w:eastAsia="標楷體" w:hAnsi="Times New Roman" w:hint="eastAsia"/>
          <w:b/>
          <w:sz w:val="40"/>
        </w:rPr>
        <w:t>原創工作坊</w:t>
      </w:r>
    </w:p>
    <w:p w14:paraId="0FCF6C43" w14:textId="0E088BF8" w:rsidR="00AF2F24" w:rsidRDefault="00227D41" w:rsidP="009F1D23">
      <w:pPr>
        <w:jc w:val="center"/>
        <w:rPr>
          <w:rFonts w:ascii="Times New Roman" w:eastAsia="標楷體" w:hAnsi="Times New Roman"/>
          <w:b/>
          <w:sz w:val="40"/>
        </w:rPr>
      </w:pPr>
      <w:r w:rsidRPr="003C13B4">
        <w:rPr>
          <w:rFonts w:ascii="Times New Roman" w:eastAsia="標楷體" w:hAnsi="Times New Roman" w:hint="eastAsia"/>
          <w:b/>
          <w:sz w:val="40"/>
        </w:rPr>
        <w:t>使用規範</w:t>
      </w:r>
    </w:p>
    <w:p w14:paraId="1B3B1162" w14:textId="472AADA2" w:rsidR="009238C9" w:rsidRPr="009F1D23" w:rsidRDefault="009F1D23" w:rsidP="009F1D23">
      <w:pPr>
        <w:spacing w:afterLines="50" w:after="180"/>
        <w:jc w:val="right"/>
        <w:rPr>
          <w:rFonts w:ascii="Times New Roman" w:eastAsia="標楷體" w:hAnsi="Times New Roman"/>
          <w:b/>
          <w:sz w:val="20"/>
          <w:szCs w:val="20"/>
        </w:rPr>
      </w:pPr>
      <w:bookmarkStart w:id="0" w:name="_Hlk178701405"/>
      <w:r w:rsidRPr="009F1D23">
        <w:rPr>
          <w:rFonts w:ascii="Times New Roman" w:eastAsia="標楷體" w:hAnsi="Times New Roman" w:hint="eastAsia"/>
          <w:bCs/>
          <w:sz w:val="20"/>
          <w:szCs w:val="20"/>
        </w:rPr>
        <w:t>民國</w:t>
      </w:r>
      <w:r w:rsidRPr="009F1D23">
        <w:rPr>
          <w:rFonts w:ascii="Times New Roman" w:eastAsia="標楷體" w:hAnsi="Times New Roman" w:hint="eastAsia"/>
          <w:bCs/>
          <w:sz w:val="20"/>
          <w:szCs w:val="20"/>
        </w:rPr>
        <w:t>1</w:t>
      </w:r>
      <w:r w:rsidRPr="009F1D23">
        <w:rPr>
          <w:rFonts w:ascii="Times New Roman" w:eastAsia="標楷體" w:hAnsi="Times New Roman"/>
          <w:bCs/>
          <w:sz w:val="20"/>
          <w:szCs w:val="20"/>
        </w:rPr>
        <w:t>1</w:t>
      </w:r>
      <w:r w:rsidR="009678A5">
        <w:rPr>
          <w:rFonts w:ascii="Times New Roman" w:eastAsia="標楷體" w:hAnsi="Times New Roman" w:hint="eastAsia"/>
          <w:bCs/>
          <w:sz w:val="20"/>
          <w:szCs w:val="20"/>
        </w:rPr>
        <w:t>4</w:t>
      </w:r>
      <w:r w:rsidRPr="009F1D23">
        <w:rPr>
          <w:rFonts w:ascii="Times New Roman" w:eastAsia="標楷體" w:hAnsi="Times New Roman" w:hint="eastAsia"/>
          <w:bCs/>
          <w:sz w:val="20"/>
          <w:szCs w:val="20"/>
        </w:rPr>
        <w:t>年</w:t>
      </w:r>
      <w:r w:rsidR="008167B6">
        <w:rPr>
          <w:rFonts w:ascii="Times New Roman" w:eastAsia="標楷體" w:hAnsi="Times New Roman" w:hint="eastAsia"/>
          <w:bCs/>
          <w:sz w:val="20"/>
          <w:szCs w:val="20"/>
        </w:rPr>
        <w:t>01</w:t>
      </w:r>
      <w:r w:rsidRPr="009F1D23">
        <w:rPr>
          <w:rFonts w:ascii="Times New Roman" w:eastAsia="標楷體" w:hAnsi="Times New Roman" w:hint="eastAsia"/>
          <w:bCs/>
          <w:sz w:val="20"/>
          <w:szCs w:val="20"/>
        </w:rPr>
        <w:t>月</w:t>
      </w:r>
      <w:r w:rsidR="008167B6">
        <w:rPr>
          <w:rFonts w:ascii="Times New Roman" w:eastAsia="標楷體" w:hAnsi="Times New Roman" w:hint="eastAsia"/>
          <w:bCs/>
          <w:sz w:val="20"/>
          <w:szCs w:val="20"/>
        </w:rPr>
        <w:t>2</w:t>
      </w:r>
      <w:r w:rsidR="0018305B">
        <w:rPr>
          <w:rFonts w:ascii="Times New Roman" w:eastAsia="標楷體" w:hAnsi="Times New Roman" w:hint="eastAsia"/>
          <w:bCs/>
          <w:sz w:val="20"/>
          <w:szCs w:val="20"/>
        </w:rPr>
        <w:t>1</w:t>
      </w:r>
      <w:bookmarkStart w:id="1" w:name="_GoBack"/>
      <w:bookmarkEnd w:id="1"/>
      <w:r w:rsidRPr="009F1D23">
        <w:rPr>
          <w:rFonts w:ascii="Times New Roman" w:eastAsia="標楷體" w:hAnsi="Times New Roman" w:hint="eastAsia"/>
          <w:bCs/>
          <w:sz w:val="20"/>
          <w:szCs w:val="20"/>
        </w:rPr>
        <w:t>日第</w:t>
      </w:r>
      <w:r w:rsidR="008167B6">
        <w:rPr>
          <w:rFonts w:ascii="Times New Roman" w:eastAsia="標楷體" w:hAnsi="Times New Roman" w:hint="eastAsia"/>
          <w:bCs/>
          <w:sz w:val="20"/>
          <w:szCs w:val="20"/>
        </w:rPr>
        <w:t>32</w:t>
      </w:r>
      <w:r w:rsidRPr="009F1D23">
        <w:rPr>
          <w:rFonts w:ascii="Times New Roman" w:eastAsia="標楷體" w:hAnsi="Times New Roman" w:hint="eastAsia"/>
          <w:bCs/>
          <w:sz w:val="20"/>
          <w:szCs w:val="20"/>
        </w:rPr>
        <w:t>次系務會議通過</w:t>
      </w:r>
    </w:p>
    <w:bookmarkEnd w:id="0"/>
    <w:p w14:paraId="54597A62" w14:textId="3159A3FE" w:rsidR="00E4425C" w:rsidRDefault="00F26D22" w:rsidP="0076253F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本</w:t>
      </w:r>
      <w:proofErr w:type="gramStart"/>
      <w:r w:rsidR="003D4446" w:rsidRPr="003D4446">
        <w:rPr>
          <w:rFonts w:ascii="Times New Roman" w:eastAsia="標楷體" w:hAnsi="Times New Roman" w:hint="eastAsia"/>
          <w:sz w:val="28"/>
        </w:rPr>
        <w:t>工作坊</w:t>
      </w:r>
      <w:r w:rsidR="00E62B19">
        <w:rPr>
          <w:rFonts w:ascii="Times New Roman" w:eastAsia="標楷體" w:hAnsi="Times New Roman" w:hint="eastAsia"/>
          <w:sz w:val="28"/>
        </w:rPr>
        <w:t>屬生機</w:t>
      </w:r>
      <w:proofErr w:type="gramEnd"/>
      <w:r w:rsidR="00E62B19">
        <w:rPr>
          <w:rFonts w:ascii="Times New Roman" w:eastAsia="標楷體" w:hAnsi="Times New Roman" w:hint="eastAsia"/>
          <w:sz w:val="28"/>
        </w:rPr>
        <w:t>系公共空間、</w:t>
      </w:r>
      <w:r w:rsidR="004A4860">
        <w:rPr>
          <w:rFonts w:ascii="Times New Roman" w:eastAsia="標楷體" w:hAnsi="Times New Roman" w:hint="eastAsia"/>
          <w:sz w:val="28"/>
        </w:rPr>
        <w:t>專供</w:t>
      </w:r>
      <w:r w:rsidR="004A4860" w:rsidRPr="00BB6D53">
        <w:rPr>
          <w:rFonts w:ascii="Times New Roman" w:eastAsia="標楷體" w:hAnsi="Times New Roman" w:hint="eastAsia"/>
          <w:sz w:val="28"/>
          <w:u w:val="double"/>
        </w:rPr>
        <w:t>本系學生</w:t>
      </w:r>
      <w:r w:rsidR="003D4446">
        <w:rPr>
          <w:rFonts w:ascii="Times New Roman" w:eastAsia="標楷體" w:hAnsi="Times New Roman" w:hint="eastAsia"/>
          <w:sz w:val="28"/>
          <w:u w:val="double"/>
        </w:rPr>
        <w:t>進行機械加工</w:t>
      </w:r>
      <w:r w:rsidR="004D34E0" w:rsidRPr="0024479B">
        <w:rPr>
          <w:rFonts w:ascii="標楷體" w:eastAsia="標楷體" w:hAnsi="標楷體" w:hint="eastAsia"/>
          <w:sz w:val="28"/>
        </w:rPr>
        <w:t>、</w:t>
      </w:r>
      <w:r w:rsidR="003D4446">
        <w:rPr>
          <w:rFonts w:ascii="標楷體" w:eastAsia="標楷體" w:hAnsi="標楷體" w:hint="eastAsia"/>
          <w:sz w:val="28"/>
          <w:u w:val="double"/>
        </w:rPr>
        <w:t>實驗創作</w:t>
      </w:r>
      <w:r w:rsidR="004A4860">
        <w:rPr>
          <w:rFonts w:ascii="Times New Roman" w:eastAsia="標楷體" w:hAnsi="Times New Roman" w:hint="eastAsia"/>
          <w:sz w:val="28"/>
        </w:rPr>
        <w:t>使用</w:t>
      </w:r>
      <w:r w:rsidR="00E4425C">
        <w:rPr>
          <w:rFonts w:ascii="Times New Roman" w:eastAsia="標楷體" w:hAnsi="Times New Roman" w:hint="eastAsia"/>
          <w:sz w:val="28"/>
        </w:rPr>
        <w:t>。</w:t>
      </w:r>
    </w:p>
    <w:p w14:paraId="56CDAAFA" w14:textId="2388079E" w:rsidR="008C7C08" w:rsidRDefault="00F26D22" w:rsidP="0076253F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本</w:t>
      </w:r>
      <w:r w:rsidR="004A4860">
        <w:rPr>
          <w:rFonts w:ascii="Times New Roman" w:eastAsia="標楷體" w:hAnsi="Times New Roman" w:hint="eastAsia"/>
          <w:sz w:val="28"/>
        </w:rPr>
        <w:t>空間</w:t>
      </w:r>
      <w:proofErr w:type="gramStart"/>
      <w:r w:rsidR="004A4860">
        <w:rPr>
          <w:rFonts w:ascii="Times New Roman" w:eastAsia="標楷體" w:hAnsi="Times New Roman" w:hint="eastAsia"/>
          <w:sz w:val="28"/>
        </w:rPr>
        <w:t>採</w:t>
      </w:r>
      <w:proofErr w:type="gramEnd"/>
      <w:r w:rsidR="004A4860" w:rsidRPr="003D4446">
        <w:rPr>
          <w:rFonts w:ascii="Times New Roman" w:eastAsia="標楷體" w:hAnsi="Times New Roman" w:hint="eastAsia"/>
          <w:sz w:val="28"/>
          <w:u w:val="double"/>
        </w:rPr>
        <w:t>申請制</w:t>
      </w:r>
      <w:r w:rsidR="004A4860">
        <w:rPr>
          <w:rFonts w:ascii="Times New Roman" w:eastAsia="標楷體" w:hAnsi="Times New Roman" w:hint="eastAsia"/>
          <w:sz w:val="28"/>
        </w:rPr>
        <w:t>，</w:t>
      </w:r>
      <w:r w:rsidR="00D70720">
        <w:rPr>
          <w:rFonts w:ascii="Times New Roman" w:eastAsia="標楷體" w:hAnsi="Times New Roman" w:hint="eastAsia"/>
          <w:sz w:val="28"/>
        </w:rPr>
        <w:t>請先填</w:t>
      </w:r>
      <w:r w:rsidR="0024479B">
        <w:rPr>
          <w:rFonts w:ascii="Times New Roman" w:eastAsia="標楷體" w:hAnsi="Times New Roman" w:hint="eastAsia"/>
          <w:sz w:val="28"/>
        </w:rPr>
        <w:t>妥</w:t>
      </w:r>
      <w:r w:rsidR="00D70720">
        <w:rPr>
          <w:rFonts w:ascii="Times New Roman" w:eastAsia="標楷體" w:hAnsi="Times New Roman" w:hint="eastAsia"/>
          <w:sz w:val="28"/>
        </w:rPr>
        <w:t>使用者表單，</w:t>
      </w:r>
      <w:r w:rsidR="0024479B" w:rsidRPr="0024479B">
        <w:rPr>
          <w:rFonts w:ascii="Times New Roman" w:eastAsia="標楷體" w:hAnsi="Times New Roman" w:hint="eastAsia"/>
          <w:sz w:val="28"/>
          <w:u w:val="double"/>
        </w:rPr>
        <w:t>經管理員</w:t>
      </w:r>
      <w:r w:rsidR="00D70720" w:rsidRPr="00E4425C">
        <w:rPr>
          <w:rFonts w:ascii="Times New Roman" w:eastAsia="標楷體" w:hAnsi="Times New Roman" w:hint="eastAsia"/>
          <w:sz w:val="28"/>
          <w:u w:val="double"/>
        </w:rPr>
        <w:t>審核通過</w:t>
      </w:r>
      <w:r w:rsidR="0024479B" w:rsidRPr="0024479B">
        <w:rPr>
          <w:rFonts w:ascii="Times New Roman" w:eastAsia="標楷體" w:hAnsi="Times New Roman" w:hint="eastAsia"/>
          <w:sz w:val="28"/>
        </w:rPr>
        <w:t>，</w:t>
      </w:r>
      <w:r w:rsidR="00D70720" w:rsidRPr="00A61E3A">
        <w:rPr>
          <w:rFonts w:ascii="Times New Roman" w:eastAsia="標楷體" w:hAnsi="Times New Roman" w:hint="eastAsia"/>
          <w:sz w:val="28"/>
        </w:rPr>
        <w:t>始得</w:t>
      </w:r>
      <w:r w:rsidR="0024479B" w:rsidRPr="00A61E3A">
        <w:rPr>
          <w:rFonts w:ascii="Times New Roman" w:eastAsia="標楷體" w:hAnsi="Times New Roman" w:hint="eastAsia"/>
          <w:sz w:val="28"/>
        </w:rPr>
        <w:t>由</w:t>
      </w:r>
      <w:r w:rsidR="0024479B">
        <w:rPr>
          <w:rFonts w:ascii="Times New Roman" w:eastAsia="標楷體" w:hAnsi="Times New Roman" w:hint="eastAsia"/>
          <w:sz w:val="28"/>
          <w:u w:val="double"/>
        </w:rPr>
        <w:t>管理員</w:t>
      </w:r>
      <w:r w:rsidR="006D50A8">
        <w:rPr>
          <w:rFonts w:ascii="Times New Roman" w:eastAsia="標楷體" w:hAnsi="Times New Roman" w:hint="eastAsia"/>
          <w:sz w:val="28"/>
          <w:u w:val="double"/>
        </w:rPr>
        <w:t>全程</w:t>
      </w:r>
      <w:proofErr w:type="gramStart"/>
      <w:r w:rsidR="0024479B">
        <w:rPr>
          <w:rFonts w:ascii="Times New Roman" w:eastAsia="標楷體" w:hAnsi="Times New Roman" w:hint="eastAsia"/>
          <w:sz w:val="28"/>
          <w:u w:val="double"/>
        </w:rPr>
        <w:t>陪同</w:t>
      </w:r>
      <w:r w:rsidR="00A61E3A">
        <w:rPr>
          <w:rFonts w:ascii="Times New Roman" w:eastAsia="標楷體" w:hAnsi="Times New Roman" w:hint="eastAsia"/>
          <w:sz w:val="28"/>
          <w:u w:val="double"/>
        </w:rPr>
        <w:t>在場</w:t>
      </w:r>
      <w:r w:rsidR="00D70720" w:rsidRPr="00E4425C">
        <w:rPr>
          <w:rFonts w:ascii="Times New Roman" w:eastAsia="標楷體" w:hAnsi="Times New Roman" w:hint="eastAsia"/>
          <w:sz w:val="28"/>
          <w:u w:val="double"/>
        </w:rPr>
        <w:t>進</w:t>
      </w:r>
      <w:proofErr w:type="gramEnd"/>
      <w:r w:rsidR="00D70720" w:rsidRPr="00E4425C">
        <w:rPr>
          <w:rFonts w:ascii="Times New Roman" w:eastAsia="標楷體" w:hAnsi="Times New Roman" w:hint="eastAsia"/>
          <w:sz w:val="28"/>
          <w:u w:val="double"/>
        </w:rPr>
        <w:t>入使用</w:t>
      </w:r>
      <w:r w:rsidR="008C7C08">
        <w:rPr>
          <w:rFonts w:ascii="Times New Roman" w:eastAsia="標楷體" w:hAnsi="Times New Roman" w:hint="eastAsia"/>
          <w:sz w:val="28"/>
        </w:rPr>
        <w:t>。</w:t>
      </w:r>
    </w:p>
    <w:p w14:paraId="3498FE62" w14:textId="224038B6" w:rsidR="008047BF" w:rsidRPr="00390E4A" w:rsidRDefault="008047BF" w:rsidP="009770F7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390E4A">
        <w:rPr>
          <w:rFonts w:ascii="Times New Roman" w:eastAsia="標楷體" w:hAnsi="Times New Roman" w:hint="eastAsia"/>
          <w:sz w:val="28"/>
        </w:rPr>
        <w:t>管理員</w:t>
      </w:r>
      <w:r w:rsidR="005706EC">
        <w:rPr>
          <w:rFonts w:ascii="Times New Roman" w:eastAsia="標楷體" w:hAnsi="Times New Roman" w:hint="eastAsia"/>
          <w:sz w:val="28"/>
        </w:rPr>
        <w:t>候選</w:t>
      </w:r>
      <w:r w:rsidRPr="00390E4A">
        <w:rPr>
          <w:rFonts w:ascii="Times New Roman" w:eastAsia="標楷體" w:hAnsi="Times New Roman" w:hint="eastAsia"/>
          <w:sz w:val="28"/>
        </w:rPr>
        <w:t>名單</w:t>
      </w:r>
      <w:r w:rsidR="005706EC">
        <w:rPr>
          <w:rFonts w:ascii="Times New Roman" w:eastAsia="標楷體" w:hAnsi="Times New Roman" w:hint="eastAsia"/>
          <w:sz w:val="28"/>
        </w:rPr>
        <w:t>由</w:t>
      </w:r>
      <w:r w:rsidR="00390E4A" w:rsidRPr="00390E4A">
        <w:rPr>
          <w:rFonts w:ascii="Times New Roman" w:eastAsia="標楷體" w:hAnsi="Times New Roman" w:hint="eastAsia"/>
          <w:sz w:val="28"/>
        </w:rPr>
        <w:t>系學會會長</w:t>
      </w:r>
      <w:r w:rsidRPr="00390E4A">
        <w:rPr>
          <w:rFonts w:ascii="Times New Roman" w:eastAsia="標楷體" w:hAnsi="Times New Roman" w:hint="eastAsia"/>
          <w:sz w:val="28"/>
        </w:rPr>
        <w:t>於</w:t>
      </w:r>
      <w:r w:rsidR="007412E5" w:rsidRPr="00390E4A">
        <w:rPr>
          <w:rFonts w:ascii="Times New Roman" w:eastAsia="標楷體" w:hAnsi="Times New Roman" w:hint="eastAsia"/>
          <w:sz w:val="28"/>
        </w:rPr>
        <w:t>新</w:t>
      </w:r>
      <w:r w:rsidRPr="00390E4A">
        <w:rPr>
          <w:rFonts w:ascii="Times New Roman" w:eastAsia="標楷體" w:hAnsi="Times New Roman" w:hint="eastAsia"/>
          <w:sz w:val="28"/>
        </w:rPr>
        <w:t>學年度開學前向空間管理委員會提出，</w:t>
      </w:r>
      <w:r w:rsidR="005706EC">
        <w:rPr>
          <w:rFonts w:ascii="Times New Roman" w:eastAsia="標楷體" w:hAnsi="Times New Roman" w:hint="eastAsia"/>
          <w:sz w:val="28"/>
          <w:u w:val="double"/>
        </w:rPr>
        <w:t>候選人</w:t>
      </w:r>
      <w:r w:rsidR="00390E4A" w:rsidRPr="00390E4A">
        <w:rPr>
          <w:rFonts w:ascii="Times New Roman" w:eastAsia="標楷體" w:hAnsi="Times New Roman" w:hint="eastAsia"/>
          <w:sz w:val="28"/>
          <w:u w:val="double"/>
        </w:rPr>
        <w:t>皆須通過</w:t>
      </w:r>
      <w:r w:rsidR="00390E4A" w:rsidRPr="00390E4A">
        <w:rPr>
          <w:rFonts w:ascii="Times New Roman" w:eastAsia="標楷體" w:hAnsi="Times New Roman" w:hint="eastAsia"/>
          <w:sz w:val="28"/>
        </w:rPr>
        <w:t>由本系自辦之</w:t>
      </w:r>
      <w:r w:rsidR="00390E4A" w:rsidRPr="00390E4A">
        <w:rPr>
          <w:rFonts w:ascii="Times New Roman" w:eastAsia="標楷體" w:hAnsi="Times New Roman" w:hint="eastAsia"/>
          <w:sz w:val="28"/>
          <w:u w:val="double"/>
        </w:rPr>
        <w:t>一般安全衛生教育訓練課程</w:t>
      </w:r>
      <w:r w:rsidR="00390E4A" w:rsidRPr="00390E4A">
        <w:rPr>
          <w:rFonts w:ascii="Times New Roman" w:eastAsia="標楷體" w:hAnsi="Times New Roman" w:hint="eastAsia"/>
          <w:sz w:val="28"/>
        </w:rPr>
        <w:t>、以及由環安衛中心主辦之</w:t>
      </w:r>
      <w:r w:rsidR="00390E4A" w:rsidRPr="00390E4A">
        <w:rPr>
          <w:rFonts w:ascii="Times New Roman" w:eastAsia="標楷體" w:hAnsi="Times New Roman" w:hint="eastAsia"/>
          <w:sz w:val="28"/>
          <w:u w:val="double"/>
        </w:rPr>
        <w:t>A</w:t>
      </w:r>
      <w:r w:rsidR="00390E4A" w:rsidRPr="00390E4A">
        <w:rPr>
          <w:rFonts w:ascii="Times New Roman" w:eastAsia="標楷體" w:hAnsi="Times New Roman" w:hint="eastAsia"/>
          <w:sz w:val="28"/>
          <w:u w:val="double"/>
        </w:rPr>
        <w:t>類實驗場所安全衛生管理訓練課程</w:t>
      </w:r>
      <w:r w:rsidR="00390E4A" w:rsidRPr="00390E4A">
        <w:rPr>
          <w:rFonts w:ascii="Times New Roman" w:eastAsia="標楷體" w:hAnsi="Times New Roman" w:hint="eastAsia"/>
          <w:sz w:val="28"/>
        </w:rPr>
        <w:t>後，</w:t>
      </w:r>
      <w:r w:rsidR="00CC603D">
        <w:rPr>
          <w:rFonts w:ascii="Times New Roman" w:eastAsia="標楷體" w:hAnsi="Times New Roman" w:hint="eastAsia"/>
          <w:sz w:val="28"/>
        </w:rPr>
        <w:t>再</w:t>
      </w:r>
      <w:r w:rsidR="009838BD">
        <w:rPr>
          <w:rFonts w:ascii="Times New Roman" w:eastAsia="標楷體" w:hAnsi="Times New Roman" w:hint="eastAsia"/>
          <w:sz w:val="28"/>
        </w:rPr>
        <w:t>經</w:t>
      </w:r>
      <w:r w:rsidR="00390E4A">
        <w:rPr>
          <w:rFonts w:ascii="Times New Roman" w:eastAsia="標楷體" w:hAnsi="Times New Roman" w:hint="eastAsia"/>
          <w:sz w:val="28"/>
        </w:rPr>
        <w:t>空間管理委員會</w:t>
      </w:r>
      <w:r w:rsidR="007412E5" w:rsidRPr="00390E4A">
        <w:rPr>
          <w:rFonts w:ascii="Times New Roman" w:eastAsia="標楷體" w:hAnsi="Times New Roman" w:hint="eastAsia"/>
          <w:sz w:val="28"/>
        </w:rPr>
        <w:t>審核完成始具管理員資格。</w:t>
      </w:r>
    </w:p>
    <w:p w14:paraId="59804131" w14:textId="5219F0AB" w:rsidR="003C13B4" w:rsidRPr="00A61E3A" w:rsidRDefault="00F26D22" w:rsidP="006214D8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A61E3A">
        <w:rPr>
          <w:rFonts w:ascii="Times New Roman" w:eastAsia="標楷體" w:hAnsi="Times New Roman" w:hint="eastAsia"/>
          <w:sz w:val="28"/>
        </w:rPr>
        <w:t>本</w:t>
      </w:r>
      <w:r w:rsidR="008C7C08" w:rsidRPr="00A61E3A">
        <w:rPr>
          <w:rFonts w:ascii="Times New Roman" w:eastAsia="標楷體" w:hAnsi="Times New Roman" w:hint="eastAsia"/>
          <w:sz w:val="28"/>
        </w:rPr>
        <w:t>空間開放時間為</w:t>
      </w:r>
      <w:r w:rsidR="008C7C08" w:rsidRPr="00A61E3A">
        <w:rPr>
          <w:rFonts w:ascii="Times New Roman" w:eastAsia="標楷體" w:hAnsi="Times New Roman" w:hint="eastAsia"/>
          <w:sz w:val="28"/>
          <w:u w:val="double"/>
        </w:rPr>
        <w:t>每日上午</w:t>
      </w:r>
      <w:r w:rsidR="0024479B" w:rsidRPr="00A61E3A">
        <w:rPr>
          <w:rFonts w:ascii="Times New Roman" w:eastAsia="標楷體" w:hAnsi="Times New Roman" w:hint="eastAsia"/>
          <w:sz w:val="28"/>
          <w:u w:val="double"/>
        </w:rPr>
        <w:t>9</w:t>
      </w:r>
      <w:r w:rsidR="004C5CF9" w:rsidRPr="00A61E3A">
        <w:rPr>
          <w:rFonts w:ascii="Times New Roman" w:eastAsia="標楷體" w:hAnsi="Times New Roman" w:hint="eastAsia"/>
          <w:sz w:val="28"/>
          <w:u w:val="double"/>
        </w:rPr>
        <w:t>點</w:t>
      </w:r>
      <w:r w:rsidR="008C7C08" w:rsidRPr="00A61E3A">
        <w:rPr>
          <w:rFonts w:ascii="Times New Roman" w:eastAsia="標楷體" w:hAnsi="Times New Roman" w:hint="eastAsia"/>
          <w:sz w:val="28"/>
          <w:u w:val="double"/>
        </w:rPr>
        <w:t>至晚間</w:t>
      </w:r>
      <w:r w:rsidR="0024479B" w:rsidRPr="00A61E3A">
        <w:rPr>
          <w:rFonts w:ascii="Times New Roman" w:eastAsia="標楷體" w:hAnsi="Times New Roman" w:hint="eastAsia"/>
          <w:sz w:val="28"/>
          <w:u w:val="double"/>
        </w:rPr>
        <w:t>9</w:t>
      </w:r>
      <w:r w:rsidR="008C7C08" w:rsidRPr="00A61E3A">
        <w:rPr>
          <w:rFonts w:ascii="Times New Roman" w:eastAsia="標楷體" w:hAnsi="Times New Roman" w:hint="eastAsia"/>
          <w:sz w:val="28"/>
          <w:u w:val="double"/>
        </w:rPr>
        <w:t>點</w:t>
      </w:r>
      <w:r w:rsidR="001D4A86" w:rsidRPr="00A61E3A">
        <w:rPr>
          <w:rFonts w:ascii="Times New Roman" w:eastAsia="標楷體" w:hAnsi="Times New Roman" w:hint="eastAsia"/>
          <w:sz w:val="28"/>
        </w:rPr>
        <w:t>，請參考管理員班表進行聯繫。</w:t>
      </w:r>
      <w:r w:rsidR="002550FC" w:rsidRPr="00A61E3A">
        <w:rPr>
          <w:rFonts w:ascii="Times New Roman" w:eastAsia="標楷體" w:hAnsi="Times New Roman" w:hint="eastAsia"/>
          <w:sz w:val="28"/>
        </w:rPr>
        <w:t>非開放時間</w:t>
      </w:r>
      <w:r w:rsidR="00A328CF" w:rsidRPr="00A61E3A">
        <w:rPr>
          <w:rFonts w:ascii="Times New Roman" w:eastAsia="標楷體" w:hAnsi="Times New Roman" w:hint="eastAsia"/>
          <w:sz w:val="28"/>
        </w:rPr>
        <w:t>急用</w:t>
      </w:r>
      <w:r w:rsidR="001D4A86" w:rsidRPr="00A61E3A">
        <w:rPr>
          <w:rFonts w:ascii="Times New Roman" w:eastAsia="標楷體" w:hAnsi="Times New Roman" w:hint="eastAsia"/>
          <w:sz w:val="28"/>
        </w:rPr>
        <w:t>者，</w:t>
      </w:r>
      <w:r w:rsidR="002550FC" w:rsidRPr="00A61E3A">
        <w:rPr>
          <w:rFonts w:ascii="Times New Roman" w:eastAsia="標楷體" w:hAnsi="Times New Roman" w:hint="eastAsia"/>
          <w:sz w:val="28"/>
        </w:rPr>
        <w:t>須</w:t>
      </w:r>
      <w:r w:rsidR="001D4A86" w:rsidRPr="00A61E3A">
        <w:rPr>
          <w:rFonts w:ascii="Times New Roman" w:eastAsia="標楷體" w:hAnsi="Times New Roman" w:hint="eastAsia"/>
          <w:sz w:val="28"/>
        </w:rPr>
        <w:t>自行</w:t>
      </w:r>
      <w:r w:rsidR="002550FC" w:rsidRPr="00A61E3A">
        <w:rPr>
          <w:rFonts w:ascii="Times New Roman" w:eastAsia="標楷體" w:hAnsi="Times New Roman" w:hint="eastAsia"/>
          <w:sz w:val="28"/>
        </w:rPr>
        <w:t>徵求管理員同意</w:t>
      </w:r>
      <w:r w:rsidR="006D50A8">
        <w:rPr>
          <w:rFonts w:ascii="Times New Roman" w:eastAsia="標楷體" w:hAnsi="Times New Roman" w:hint="eastAsia"/>
          <w:sz w:val="28"/>
        </w:rPr>
        <w:t>全程</w:t>
      </w:r>
      <w:r w:rsidR="002550FC" w:rsidRPr="00A61E3A">
        <w:rPr>
          <w:rFonts w:ascii="Times New Roman" w:eastAsia="標楷體" w:hAnsi="Times New Roman" w:hint="eastAsia"/>
          <w:sz w:val="28"/>
        </w:rPr>
        <w:t>陪同在場進入使用。</w:t>
      </w:r>
    </w:p>
    <w:p w14:paraId="10FBD9AB" w14:textId="0D414AD0" w:rsidR="008C7C08" w:rsidRDefault="00F26D22" w:rsidP="0076253F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本</w:t>
      </w:r>
      <w:r w:rsidR="00BB6D53">
        <w:rPr>
          <w:rFonts w:ascii="Times New Roman" w:eastAsia="標楷體" w:hAnsi="Times New Roman" w:hint="eastAsia"/>
          <w:sz w:val="28"/>
        </w:rPr>
        <w:t>空間</w:t>
      </w:r>
      <w:r w:rsidR="001D4A86" w:rsidRPr="001D4A86">
        <w:rPr>
          <w:rFonts w:ascii="Times New Roman" w:eastAsia="標楷體" w:hAnsi="Times New Roman" w:hint="eastAsia"/>
          <w:sz w:val="28"/>
          <w:u w:val="double"/>
        </w:rPr>
        <w:t>禁止</w:t>
      </w:r>
      <w:r w:rsidR="00A61E3A">
        <w:rPr>
          <w:rFonts w:ascii="Times New Roman" w:eastAsia="標楷體" w:hAnsi="Times New Roman" w:hint="eastAsia"/>
          <w:sz w:val="28"/>
          <w:u w:val="double"/>
        </w:rPr>
        <w:t>攜帶</w:t>
      </w:r>
      <w:r w:rsidR="009678A5">
        <w:rPr>
          <w:rFonts w:ascii="Times New Roman" w:eastAsia="標楷體" w:hAnsi="Times New Roman" w:hint="eastAsia"/>
          <w:sz w:val="28"/>
          <w:u w:val="double"/>
        </w:rPr>
        <w:t>食物</w:t>
      </w:r>
      <w:r w:rsidR="009678A5" w:rsidRPr="00AB6A1E">
        <w:rPr>
          <w:rFonts w:ascii="Times New Roman" w:eastAsia="標楷體" w:hAnsi="Times New Roman" w:hint="eastAsia"/>
          <w:sz w:val="28"/>
        </w:rPr>
        <w:t>、</w:t>
      </w:r>
      <w:r w:rsidR="00BB6D53" w:rsidRPr="003551D6">
        <w:rPr>
          <w:rFonts w:ascii="Times New Roman" w:eastAsia="標楷體" w:hAnsi="Times New Roman" w:hint="eastAsia"/>
          <w:sz w:val="28"/>
          <w:u w:val="double"/>
        </w:rPr>
        <w:t>飲</w:t>
      </w:r>
      <w:r w:rsidR="009678A5">
        <w:rPr>
          <w:rFonts w:ascii="Times New Roman" w:eastAsia="標楷體" w:hAnsi="Times New Roman" w:hint="eastAsia"/>
          <w:sz w:val="28"/>
          <w:u w:val="double"/>
        </w:rPr>
        <w:t>料以及無關實驗</w:t>
      </w:r>
      <w:r w:rsidR="00E60084">
        <w:rPr>
          <w:rFonts w:ascii="Times New Roman" w:eastAsia="標楷體" w:hAnsi="Times New Roman" w:hint="eastAsia"/>
          <w:sz w:val="28"/>
          <w:u w:val="double"/>
        </w:rPr>
        <w:t>之</w:t>
      </w:r>
      <w:r w:rsidR="009678A5">
        <w:rPr>
          <w:rFonts w:ascii="Times New Roman" w:eastAsia="標楷體" w:hAnsi="Times New Roman" w:hint="eastAsia"/>
          <w:sz w:val="28"/>
          <w:u w:val="double"/>
        </w:rPr>
        <w:t>物品</w:t>
      </w:r>
      <w:r w:rsidR="009678A5" w:rsidRPr="00AB6A1E">
        <w:rPr>
          <w:rFonts w:ascii="Times New Roman" w:eastAsia="標楷體" w:hAnsi="Times New Roman" w:hint="eastAsia"/>
          <w:sz w:val="28"/>
        </w:rPr>
        <w:t>、</w:t>
      </w:r>
      <w:r w:rsidR="009678A5">
        <w:rPr>
          <w:rFonts w:ascii="Times New Roman" w:eastAsia="標楷體" w:hAnsi="Times New Roman" w:hint="eastAsia"/>
          <w:sz w:val="28"/>
          <w:u w:val="double"/>
        </w:rPr>
        <w:t>工具</w:t>
      </w:r>
      <w:r w:rsidR="00A61E3A">
        <w:rPr>
          <w:rFonts w:ascii="Times New Roman" w:eastAsia="標楷體" w:hAnsi="Times New Roman" w:hint="eastAsia"/>
          <w:sz w:val="28"/>
          <w:u w:val="double"/>
        </w:rPr>
        <w:t>進入</w:t>
      </w:r>
      <w:r w:rsidR="00BB6D53">
        <w:rPr>
          <w:rFonts w:ascii="Times New Roman" w:eastAsia="標楷體" w:hAnsi="Times New Roman" w:hint="eastAsia"/>
          <w:sz w:val="28"/>
        </w:rPr>
        <w:t>。</w:t>
      </w:r>
    </w:p>
    <w:p w14:paraId="5FAF0397" w14:textId="58299DFB" w:rsidR="00015296" w:rsidRDefault="00015296" w:rsidP="00B96500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本空間</w:t>
      </w:r>
      <w:r w:rsidRPr="00CD5B06">
        <w:rPr>
          <w:rFonts w:ascii="Times New Roman" w:eastAsia="標楷體" w:hAnsi="Times New Roman" w:hint="eastAsia"/>
          <w:sz w:val="28"/>
          <w:u w:val="double"/>
        </w:rPr>
        <w:t>所有物品均不外借</w:t>
      </w:r>
      <w:r>
        <w:rPr>
          <w:rFonts w:ascii="Times New Roman" w:eastAsia="標楷體" w:hAnsi="Times New Roman" w:hint="eastAsia"/>
          <w:sz w:val="28"/>
        </w:rPr>
        <w:t>，</w:t>
      </w:r>
      <w:r w:rsidRPr="00CD5B06">
        <w:rPr>
          <w:rFonts w:ascii="Times New Roman" w:eastAsia="標楷體" w:hAnsi="Times New Roman" w:hint="eastAsia"/>
          <w:sz w:val="28"/>
          <w:u w:val="double"/>
        </w:rPr>
        <w:t>切勿移動儀器設備位置</w:t>
      </w:r>
    </w:p>
    <w:p w14:paraId="73BA735A" w14:textId="4382CC37" w:rsidR="00A61E3A" w:rsidRPr="009F4338" w:rsidRDefault="00015296" w:rsidP="00B96500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proofErr w:type="gramStart"/>
      <w:r>
        <w:rPr>
          <w:rFonts w:ascii="Times New Roman" w:eastAsia="標楷體" w:hAnsi="Times New Roman" w:hint="eastAsia"/>
          <w:sz w:val="28"/>
        </w:rPr>
        <w:t>層架區設置</w:t>
      </w:r>
      <w:proofErr w:type="gramEnd"/>
      <w:r w:rsidRPr="00457871">
        <w:rPr>
          <w:rFonts w:ascii="Times New Roman" w:eastAsia="標楷體" w:hAnsi="Times New Roman" w:hint="eastAsia"/>
          <w:sz w:val="28"/>
          <w:u w:val="double"/>
        </w:rPr>
        <w:t>加工半成品暫存</w:t>
      </w:r>
      <w:r>
        <w:rPr>
          <w:rFonts w:ascii="Times New Roman" w:eastAsia="標楷體" w:hAnsi="Times New Roman" w:hint="eastAsia"/>
          <w:sz w:val="28"/>
          <w:u w:val="double"/>
        </w:rPr>
        <w:t>區</w:t>
      </w:r>
      <w:r>
        <w:rPr>
          <w:rFonts w:ascii="Times New Roman" w:eastAsia="標楷體" w:hAnsi="Times New Roman" w:hint="eastAsia"/>
          <w:sz w:val="28"/>
        </w:rPr>
        <w:t>，請整齊裝箱後向管理員辦理申請登記</w:t>
      </w:r>
      <w:r w:rsidR="00A61E3A" w:rsidRPr="009F4338">
        <w:rPr>
          <w:rFonts w:ascii="Times New Roman" w:eastAsia="標楷體" w:hAnsi="Times New Roman" w:hint="eastAsia"/>
          <w:sz w:val="28"/>
        </w:rPr>
        <w:t>。</w:t>
      </w:r>
    </w:p>
    <w:p w14:paraId="012730B9" w14:textId="41F7254B" w:rsidR="009940D4" w:rsidRPr="00015296" w:rsidRDefault="00015296" w:rsidP="00015296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9F4338">
        <w:rPr>
          <w:rFonts w:ascii="Times New Roman" w:eastAsia="標楷體" w:hAnsi="Times New Roman" w:hint="eastAsia"/>
          <w:sz w:val="28"/>
        </w:rPr>
        <w:t>每日</w:t>
      </w:r>
      <w:r w:rsidR="009B740A">
        <w:rPr>
          <w:rFonts w:ascii="Times New Roman" w:eastAsia="標楷體" w:hAnsi="Times New Roman" w:hint="eastAsia"/>
          <w:sz w:val="28"/>
        </w:rPr>
        <w:t>結束工作</w:t>
      </w:r>
      <w:r w:rsidRPr="009F4338">
        <w:rPr>
          <w:rFonts w:ascii="Times New Roman" w:eastAsia="標楷體" w:hAnsi="Times New Roman" w:hint="eastAsia"/>
          <w:sz w:val="28"/>
        </w:rPr>
        <w:t>時請務必將</w:t>
      </w:r>
      <w:r w:rsidRPr="009F4338">
        <w:rPr>
          <w:rFonts w:ascii="Times New Roman" w:eastAsia="標楷體" w:hAnsi="Times New Roman" w:hint="eastAsia"/>
          <w:sz w:val="28"/>
          <w:u w:val="double"/>
        </w:rPr>
        <w:t>器材歸位</w:t>
      </w:r>
      <w:r w:rsidRPr="009F4338">
        <w:rPr>
          <w:rFonts w:ascii="Times New Roman" w:eastAsia="標楷體" w:hAnsi="Times New Roman" w:hint="eastAsia"/>
          <w:sz w:val="28"/>
        </w:rPr>
        <w:t>、</w:t>
      </w:r>
      <w:r w:rsidRPr="009F4338">
        <w:rPr>
          <w:rFonts w:ascii="Times New Roman" w:eastAsia="標楷體" w:hAnsi="Times New Roman" w:hint="eastAsia"/>
          <w:sz w:val="28"/>
          <w:u w:val="double"/>
        </w:rPr>
        <w:t>淨空桌面</w:t>
      </w:r>
      <w:r w:rsidRPr="009F4338">
        <w:rPr>
          <w:rFonts w:ascii="Times New Roman" w:eastAsia="標楷體" w:hAnsi="Times New Roman" w:hint="eastAsia"/>
          <w:sz w:val="28"/>
        </w:rPr>
        <w:t>、</w:t>
      </w:r>
      <w:r w:rsidRPr="009F4338">
        <w:rPr>
          <w:rFonts w:ascii="Times New Roman" w:eastAsia="標楷體" w:hAnsi="Times New Roman" w:hint="eastAsia"/>
          <w:sz w:val="28"/>
          <w:u w:val="double"/>
        </w:rPr>
        <w:t>清掃地面</w:t>
      </w:r>
      <w:r w:rsidR="009B740A" w:rsidRPr="009F4338">
        <w:rPr>
          <w:rFonts w:ascii="Times New Roman" w:eastAsia="標楷體" w:hAnsi="Times New Roman" w:hint="eastAsia"/>
          <w:sz w:val="28"/>
        </w:rPr>
        <w:t>、</w:t>
      </w:r>
      <w:r w:rsidR="009B740A" w:rsidRPr="009B740A">
        <w:rPr>
          <w:rFonts w:ascii="Times New Roman" w:eastAsia="標楷體" w:hAnsi="Times New Roman" w:hint="eastAsia"/>
          <w:sz w:val="28"/>
          <w:u w:val="double"/>
        </w:rPr>
        <w:t>實驗</w:t>
      </w:r>
      <w:r w:rsidRPr="009F4338">
        <w:rPr>
          <w:rFonts w:ascii="Times New Roman" w:eastAsia="標楷體" w:hAnsi="Times New Roman" w:hint="eastAsia"/>
          <w:sz w:val="28"/>
          <w:u w:val="double"/>
        </w:rPr>
        <w:t>垃圾帶離</w:t>
      </w:r>
      <w:r w:rsidRPr="005D43BE">
        <w:rPr>
          <w:rFonts w:ascii="Times New Roman" w:eastAsia="標楷體" w:hAnsi="Times New Roman" w:hint="eastAsia"/>
          <w:sz w:val="28"/>
        </w:rPr>
        <w:t>，</w:t>
      </w:r>
      <w:r>
        <w:rPr>
          <w:rFonts w:ascii="Times New Roman" w:eastAsia="標楷體" w:hAnsi="Times New Roman" w:hint="eastAsia"/>
          <w:sz w:val="28"/>
        </w:rPr>
        <w:t>同時</w:t>
      </w:r>
      <w:r w:rsidRPr="009F4338">
        <w:rPr>
          <w:rFonts w:ascii="Times New Roman" w:eastAsia="標楷體" w:hAnsi="Times New Roman" w:hint="eastAsia"/>
          <w:sz w:val="28"/>
          <w:u w:val="double"/>
        </w:rPr>
        <w:t>關閉電燈</w:t>
      </w:r>
      <w:r w:rsidRPr="009F4338">
        <w:rPr>
          <w:rFonts w:ascii="Times New Roman" w:eastAsia="標楷體" w:hAnsi="Times New Roman" w:hint="eastAsia"/>
          <w:sz w:val="28"/>
        </w:rPr>
        <w:t>、</w:t>
      </w:r>
      <w:r w:rsidRPr="009F4338">
        <w:rPr>
          <w:rFonts w:ascii="Times New Roman" w:eastAsia="標楷體" w:hAnsi="Times New Roman" w:hint="eastAsia"/>
          <w:sz w:val="28"/>
          <w:u w:val="double"/>
        </w:rPr>
        <w:t>冷氣與門窗</w:t>
      </w:r>
      <w:r w:rsidR="00506DB7">
        <w:rPr>
          <w:rFonts w:ascii="Times New Roman" w:eastAsia="標楷體" w:hAnsi="Times New Roman" w:hint="eastAsia"/>
          <w:sz w:val="28"/>
        </w:rPr>
        <w:t>，</w:t>
      </w:r>
      <w:r w:rsidR="009B740A">
        <w:rPr>
          <w:rFonts w:ascii="Times New Roman" w:eastAsia="標楷體" w:hAnsi="Times New Roman" w:hint="eastAsia"/>
          <w:sz w:val="28"/>
        </w:rPr>
        <w:t>且</w:t>
      </w:r>
      <w:r w:rsidR="00506DB7" w:rsidRPr="00C26C4E">
        <w:rPr>
          <w:rFonts w:ascii="Times New Roman" w:eastAsia="標楷體" w:hAnsi="Times New Roman" w:hint="eastAsia"/>
          <w:sz w:val="28"/>
          <w:u w:val="double"/>
        </w:rPr>
        <w:t>經管理員確認</w:t>
      </w:r>
      <w:r w:rsidR="00AB6A1E" w:rsidRPr="00C26C4E">
        <w:rPr>
          <w:rFonts w:ascii="Times New Roman" w:eastAsia="標楷體" w:hAnsi="Times New Roman" w:hint="eastAsia"/>
          <w:sz w:val="28"/>
          <w:u w:val="double"/>
        </w:rPr>
        <w:t>妥善</w:t>
      </w:r>
      <w:r w:rsidR="00506DB7" w:rsidRPr="00C26C4E">
        <w:rPr>
          <w:rFonts w:ascii="Times New Roman" w:eastAsia="標楷體" w:hAnsi="Times New Roman" w:hint="eastAsia"/>
          <w:sz w:val="28"/>
          <w:u w:val="double"/>
        </w:rPr>
        <w:t>後始得離開</w:t>
      </w:r>
      <w:r w:rsidR="00506DB7">
        <w:rPr>
          <w:rFonts w:ascii="Times New Roman" w:eastAsia="標楷體" w:hAnsi="Times New Roman" w:hint="eastAsia"/>
          <w:sz w:val="28"/>
        </w:rPr>
        <w:t>。</w:t>
      </w:r>
    </w:p>
    <w:p w14:paraId="3D5ABDA5" w14:textId="4E76AE8E" w:rsidR="004D34E0" w:rsidRDefault="004D34E0" w:rsidP="0076253F">
      <w:pPr>
        <w:pStyle w:val="a3"/>
        <w:numPr>
          <w:ilvl w:val="0"/>
          <w:numId w:val="1"/>
        </w:numPr>
        <w:spacing w:afterLines="50" w:after="180" w:line="56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4D34E0">
        <w:rPr>
          <w:rFonts w:ascii="Times New Roman" w:eastAsia="標楷體" w:hAnsi="Times New Roman" w:hint="eastAsia"/>
          <w:sz w:val="28"/>
        </w:rPr>
        <w:t>生機系館舍全面禁止吸菸、賭博、毀損公物、擾亂公共秩序之行為，且須</w:t>
      </w:r>
      <w:r w:rsidR="00015296">
        <w:rPr>
          <w:rFonts w:ascii="Times New Roman" w:eastAsia="標楷體" w:hAnsi="Times New Roman" w:hint="eastAsia"/>
          <w:sz w:val="28"/>
        </w:rPr>
        <w:t>遵</w:t>
      </w:r>
      <w:r w:rsidRPr="004D34E0">
        <w:rPr>
          <w:rFonts w:ascii="Times New Roman" w:eastAsia="標楷體" w:hAnsi="Times New Roman" w:hint="eastAsia"/>
          <w:sz w:val="28"/>
        </w:rPr>
        <w:t>守環安衛相關法令之規定！</w:t>
      </w:r>
    </w:p>
    <w:p w14:paraId="62F94075" w14:textId="2D84A298" w:rsidR="00E4425C" w:rsidRPr="008E33DF" w:rsidRDefault="00D44881" w:rsidP="0076253F">
      <w:pPr>
        <w:pStyle w:val="a3"/>
        <w:numPr>
          <w:ilvl w:val="0"/>
          <w:numId w:val="1"/>
        </w:numPr>
        <w:spacing w:afterLines="100" w:after="360" w:line="560" w:lineRule="exact"/>
        <w:ind w:leftChars="0" w:left="482" w:hanging="482"/>
        <w:jc w:val="both"/>
        <w:rPr>
          <w:rFonts w:ascii="Times New Roman" w:eastAsia="標楷體" w:hAnsi="Times New Roman"/>
          <w:b/>
          <w:sz w:val="32"/>
        </w:rPr>
      </w:pPr>
      <w:r w:rsidRPr="00D44881">
        <w:rPr>
          <w:rFonts w:ascii="Times New Roman" w:eastAsia="標楷體" w:hAnsi="Times New Roman" w:hint="eastAsia"/>
          <w:b/>
          <w:sz w:val="28"/>
        </w:rPr>
        <w:t>為落實學生自治之精神，本空間交付系學會管理，並由學生代表擔任環安衛聯絡人</w:t>
      </w:r>
      <w:r>
        <w:rPr>
          <w:rFonts w:ascii="Times New Roman" w:eastAsia="標楷體" w:hAnsi="Times New Roman" w:hint="eastAsia"/>
          <w:b/>
          <w:sz w:val="28"/>
        </w:rPr>
        <w:t>。</w:t>
      </w:r>
      <w:r w:rsidRPr="00D44881">
        <w:rPr>
          <w:rFonts w:ascii="Times New Roman" w:eastAsia="標楷體" w:hAnsi="Times New Roman" w:hint="eastAsia"/>
          <w:b/>
          <w:sz w:val="28"/>
        </w:rPr>
        <w:t>違反相關規範者經勸導無效，將提報學生事務委員會進行查處。</w:t>
      </w:r>
    </w:p>
    <w:sectPr w:rsidR="00E4425C" w:rsidRPr="008E33DF" w:rsidSect="00BD51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14EE" w14:textId="77777777" w:rsidR="009C1F26" w:rsidRDefault="009C1F26" w:rsidP="00A51D44">
      <w:r>
        <w:separator/>
      </w:r>
    </w:p>
  </w:endnote>
  <w:endnote w:type="continuationSeparator" w:id="0">
    <w:p w14:paraId="5D51A151" w14:textId="77777777" w:rsidR="009C1F26" w:rsidRDefault="009C1F26" w:rsidP="00A5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0ED63" w14:textId="77777777" w:rsidR="009C1F26" w:rsidRDefault="009C1F26" w:rsidP="00A51D44">
      <w:r>
        <w:separator/>
      </w:r>
    </w:p>
  </w:footnote>
  <w:footnote w:type="continuationSeparator" w:id="0">
    <w:p w14:paraId="1984DA10" w14:textId="77777777" w:rsidR="009C1F26" w:rsidRDefault="009C1F26" w:rsidP="00A5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F7AD9"/>
    <w:multiLevelType w:val="hybridMultilevel"/>
    <w:tmpl w:val="5F0A8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BA"/>
    <w:rsid w:val="00015296"/>
    <w:rsid w:val="00027B33"/>
    <w:rsid w:val="000319DD"/>
    <w:rsid w:val="00063A9E"/>
    <w:rsid w:val="000765CF"/>
    <w:rsid w:val="000A66CB"/>
    <w:rsid w:val="000C4A97"/>
    <w:rsid w:val="00131C2C"/>
    <w:rsid w:val="00170588"/>
    <w:rsid w:val="0017542E"/>
    <w:rsid w:val="0018305B"/>
    <w:rsid w:val="001D4A86"/>
    <w:rsid w:val="00206A31"/>
    <w:rsid w:val="00227D41"/>
    <w:rsid w:val="0024479B"/>
    <w:rsid w:val="00250973"/>
    <w:rsid w:val="002550FC"/>
    <w:rsid w:val="002647B2"/>
    <w:rsid w:val="0026513E"/>
    <w:rsid w:val="002E2F50"/>
    <w:rsid w:val="003107F7"/>
    <w:rsid w:val="00316854"/>
    <w:rsid w:val="0033401E"/>
    <w:rsid w:val="00336411"/>
    <w:rsid w:val="003551D6"/>
    <w:rsid w:val="0038238A"/>
    <w:rsid w:val="00390E4A"/>
    <w:rsid w:val="003A10A7"/>
    <w:rsid w:val="003C13B4"/>
    <w:rsid w:val="003D4446"/>
    <w:rsid w:val="00457871"/>
    <w:rsid w:val="0047152B"/>
    <w:rsid w:val="00482144"/>
    <w:rsid w:val="00490AA2"/>
    <w:rsid w:val="00497C63"/>
    <w:rsid w:val="004A32CC"/>
    <w:rsid w:val="004A4860"/>
    <w:rsid w:val="004C5CF9"/>
    <w:rsid w:val="004D34E0"/>
    <w:rsid w:val="00506DB7"/>
    <w:rsid w:val="005650F9"/>
    <w:rsid w:val="005706EC"/>
    <w:rsid w:val="00581AEC"/>
    <w:rsid w:val="005C1940"/>
    <w:rsid w:val="005D43BE"/>
    <w:rsid w:val="005D4D9E"/>
    <w:rsid w:val="00622BBD"/>
    <w:rsid w:val="00644B53"/>
    <w:rsid w:val="00684FAF"/>
    <w:rsid w:val="006B66F6"/>
    <w:rsid w:val="006D50A8"/>
    <w:rsid w:val="006D62B4"/>
    <w:rsid w:val="006E4E2B"/>
    <w:rsid w:val="007412E5"/>
    <w:rsid w:val="00742F9B"/>
    <w:rsid w:val="0076253F"/>
    <w:rsid w:val="00776E5B"/>
    <w:rsid w:val="007873BA"/>
    <w:rsid w:val="007D4097"/>
    <w:rsid w:val="008047BF"/>
    <w:rsid w:val="008167B6"/>
    <w:rsid w:val="00834A0F"/>
    <w:rsid w:val="0084128C"/>
    <w:rsid w:val="008A508D"/>
    <w:rsid w:val="008B5065"/>
    <w:rsid w:val="008C7C08"/>
    <w:rsid w:val="008E33DF"/>
    <w:rsid w:val="00910391"/>
    <w:rsid w:val="00914005"/>
    <w:rsid w:val="00917034"/>
    <w:rsid w:val="009238C9"/>
    <w:rsid w:val="00960235"/>
    <w:rsid w:val="009678A5"/>
    <w:rsid w:val="009838BD"/>
    <w:rsid w:val="009940D4"/>
    <w:rsid w:val="009952D8"/>
    <w:rsid w:val="009B740A"/>
    <w:rsid w:val="009C1F26"/>
    <w:rsid w:val="009F1D23"/>
    <w:rsid w:val="009F4338"/>
    <w:rsid w:val="00A328CF"/>
    <w:rsid w:val="00A466E7"/>
    <w:rsid w:val="00A51D44"/>
    <w:rsid w:val="00A51EB9"/>
    <w:rsid w:val="00A61E3A"/>
    <w:rsid w:val="00AA1E3C"/>
    <w:rsid w:val="00AB6A1E"/>
    <w:rsid w:val="00AF2C1A"/>
    <w:rsid w:val="00AF2F24"/>
    <w:rsid w:val="00B11EDE"/>
    <w:rsid w:val="00B26A3E"/>
    <w:rsid w:val="00B43D7A"/>
    <w:rsid w:val="00B66DE0"/>
    <w:rsid w:val="00B81F6C"/>
    <w:rsid w:val="00B839A7"/>
    <w:rsid w:val="00BB2AB7"/>
    <w:rsid w:val="00BB6D53"/>
    <w:rsid w:val="00BD51E5"/>
    <w:rsid w:val="00BE0B23"/>
    <w:rsid w:val="00BE4C1E"/>
    <w:rsid w:val="00BF45EA"/>
    <w:rsid w:val="00C26C4E"/>
    <w:rsid w:val="00C74BE1"/>
    <w:rsid w:val="00CA2CA8"/>
    <w:rsid w:val="00CC603D"/>
    <w:rsid w:val="00CD5B06"/>
    <w:rsid w:val="00CF781C"/>
    <w:rsid w:val="00D03FBA"/>
    <w:rsid w:val="00D44881"/>
    <w:rsid w:val="00D70720"/>
    <w:rsid w:val="00E4425C"/>
    <w:rsid w:val="00E60084"/>
    <w:rsid w:val="00E62B19"/>
    <w:rsid w:val="00EA3BAB"/>
    <w:rsid w:val="00EA69F9"/>
    <w:rsid w:val="00EB4A49"/>
    <w:rsid w:val="00EE1F29"/>
    <w:rsid w:val="00F26D22"/>
    <w:rsid w:val="00F27FA4"/>
    <w:rsid w:val="00F51D64"/>
    <w:rsid w:val="00F744D3"/>
    <w:rsid w:val="00FD180A"/>
    <w:rsid w:val="00FF1586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82614"/>
  <w15:chartTrackingRefBased/>
  <w15:docId w15:val="{898EB491-F5CC-402F-8BEF-65A2379E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08"/>
    <w:pPr>
      <w:ind w:leftChars="200" w:left="480"/>
    </w:pPr>
  </w:style>
  <w:style w:type="table" w:styleId="a4">
    <w:name w:val="Table Grid"/>
    <w:basedOn w:val="a1"/>
    <w:uiPriority w:val="39"/>
    <w:rsid w:val="0049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1D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1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1D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FDDF-E986-4582-88AA-2A9C4EED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C8a</dc:creator>
  <cp:keywords/>
  <dc:description/>
  <cp:lastModifiedBy>C8a</cp:lastModifiedBy>
  <cp:revision>35</cp:revision>
  <dcterms:created xsi:type="dcterms:W3CDTF">2024-10-16T08:05:00Z</dcterms:created>
  <dcterms:modified xsi:type="dcterms:W3CDTF">2025-01-22T14:44:00Z</dcterms:modified>
</cp:coreProperties>
</file>